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2025-2026 Eğitim Öğretim Yılı 1. Dönem 9. Sınıf Biyoloji Zümre Toplantı Tutanağı</w:t>
      </w:r>
    </w:p>
    <w:p>
      <w:r>
        <w:t>Toplantı Tarihi: 10 Eylül 2025</w:t>
      </w:r>
    </w:p>
    <w:p>
      <w:r>
        <w:t>Toplantı Yeri: 9. Sınıf Biyoloji Zümre Odası</w:t>
      </w:r>
    </w:p>
    <w:p>
      <w:r>
        <w:t>Katılanlar: Biyoloji Öğretmenleri</w:t>
      </w:r>
    </w:p>
    <w:p>
      <w:pPr>
        <w:pStyle w:val="Heading1"/>
      </w:pPr>
      <w:r>
        <w:t>Gündem Maddeleri</w:t>
      </w:r>
    </w:p>
    <w:p>
      <w:pPr>
        <w:pStyle w:val="ListBullet"/>
      </w:pPr>
      <w:r>
        <w:t>1. Açılış ve yoklama</w:t>
      </w:r>
    </w:p>
    <w:p>
      <w:pPr>
        <w:pStyle w:val="ListBullet"/>
      </w:pPr>
      <w:r>
        <w:t>2. Bir önceki yılın değerlendirilmesi</w:t>
      </w:r>
    </w:p>
    <w:p>
      <w:pPr>
        <w:pStyle w:val="ListBullet"/>
      </w:pPr>
      <w:r>
        <w:t>3. 2025-2026 eğitim öğretim yılı biyoloji dersi müfredatının incelenmesi</w:t>
      </w:r>
    </w:p>
    <w:p>
      <w:pPr>
        <w:pStyle w:val="ListBullet"/>
      </w:pPr>
      <w:r>
        <w:t>4. Ölçme ve değerlendirme esaslarının belirlenmesi</w:t>
      </w:r>
    </w:p>
    <w:p>
      <w:pPr>
        <w:pStyle w:val="ListBullet"/>
      </w:pPr>
      <w:r>
        <w:t>5. Derslerde kullanılacak öğretim yöntem ve tekniklerinin görüşülmesi</w:t>
      </w:r>
    </w:p>
    <w:p>
      <w:pPr>
        <w:pStyle w:val="ListBullet"/>
      </w:pPr>
      <w:r>
        <w:t>6. Laboratuvar kullanımının planlanması</w:t>
      </w:r>
    </w:p>
    <w:p>
      <w:pPr>
        <w:pStyle w:val="ListBullet"/>
      </w:pPr>
      <w:r>
        <w:t>7. Ortak sınavların planlanması</w:t>
      </w:r>
    </w:p>
    <w:p>
      <w:pPr>
        <w:pStyle w:val="ListBullet"/>
      </w:pPr>
      <w:r>
        <w:t>8. Öğrencilerin başarı ve motivasyonunu artırıcı çalışmalar</w:t>
      </w:r>
    </w:p>
    <w:p>
      <w:pPr>
        <w:pStyle w:val="ListBullet"/>
      </w:pPr>
      <w:r>
        <w:t>9. Dilek ve temenniler</w:t>
      </w:r>
    </w:p>
    <w:p>
      <w:pPr>
        <w:pStyle w:val="ListBullet"/>
      </w:pPr>
      <w:r>
        <w:t>10. Kapanış</w:t>
      </w:r>
    </w:p>
    <w:p>
      <w:pPr>
        <w:pStyle w:val="Heading1"/>
      </w:pPr>
      <w:r>
        <w:t>Gündem Maddelerinin Görüşülmesi</w:t>
      </w:r>
    </w:p>
    <w:p>
      <w:r>
        <w:t>1. Açılış ve yoklama yapıldı, toplantıya tüm öğretmenlerin katıldığı görüldü.</w:t>
        <w:br/>
        <w:t>2. Geçen yılın biyoloji dersi uygulamaları değerlendirildi, laboratuvar kullanımının artırılması gerektiği belirtildi.</w:t>
        <w:br/>
        <w:t>3. 2025-2026 biyoloji müfredatı incelendi, ünite bazlı zaman çizelgesi oluşturuldu.</w:t>
        <w:br/>
        <w:t>4. Ölçme-değerlendirme esasları belirlendi; her dönemde en az 2 yazılı sınav yapılmasına karar verildi.</w:t>
        <w:br/>
        <w:t>5. Öğrencilerin derse aktif katılımını sağlamak amacıyla deney, proje ve grup çalışmaları önerildi.</w:t>
        <w:br/>
        <w:t>6. Laboratuvar kullanım planı oluşturuldu, öğretmenler arasında adil kullanım esas alındı.</w:t>
        <w:br/>
        <w:t>7. Ortak sınavların sorularının zümre öğretmenleri tarafından birlikte hazırlanmasına karar verildi.</w:t>
        <w:br/>
        <w:t>8. Öğrenci motivasyonu için biyoloji olimpiyatlarına hazırlık çalışmaları ve bilim sergileri planlandı.</w:t>
        <w:br/>
        <w:t>9. Dilek ve temenniler kısmında öğretmenler görüşlerini paylaştılar.</w:t>
        <w:br/>
        <w:t>10. Toplantı kapanış konuşması ile sona erdi.</w:t>
      </w:r>
    </w:p>
    <w:p>
      <w:pPr>
        <w:pStyle w:val="Heading1"/>
      </w:pPr>
      <w:r>
        <w:t>Alınan Kararlar</w:t>
      </w:r>
    </w:p>
    <w:p>
      <w:pPr>
        <w:pStyle w:val="ListNumber"/>
      </w:pPr>
      <w:r>
        <w:t>2025-2026 biyoloji dersi yıllık planı zümre öğretmenleri tarafından ortak olarak uygulanacaktır.</w:t>
      </w:r>
    </w:p>
    <w:p>
      <w:pPr>
        <w:pStyle w:val="ListNumber"/>
      </w:pPr>
      <w:r>
        <w:t>Her dönem 2 yazılı sınav yapılacak ve ölçme-değerlendirme kriterleri tüm öğretmenler için aynı olacaktır.</w:t>
      </w:r>
    </w:p>
    <w:p>
      <w:pPr>
        <w:pStyle w:val="ListNumber"/>
      </w:pPr>
      <w:r>
        <w:t>Laboratuvar kullanımında planlı ve düzenli uygulamaya özen gösterilecektir.</w:t>
      </w:r>
    </w:p>
    <w:p>
      <w:pPr>
        <w:pStyle w:val="ListNumber"/>
      </w:pPr>
      <w:r>
        <w:t>Öğrencilerin derse olan ilgisini artırmak amacıyla deney, proje ve grup çalışmaları teşvik edilecektir.</w:t>
      </w:r>
    </w:p>
    <w:p>
      <w:pPr>
        <w:pStyle w:val="ListNumber"/>
      </w:pPr>
      <w:r>
        <w:t>Ortak sınav soruları zümre öğretmenleri tarafından hazırlanacaktır.</w:t>
      </w:r>
    </w:p>
    <w:p>
      <w:pPr>
        <w:pStyle w:val="ListNumber"/>
      </w:pPr>
      <w:r>
        <w:t>Öğrencilerin bilimsel etkinliklere katılımı desteklenecektir.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